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EF188" w14:textId="723993EC" w:rsidR="000229A4" w:rsidRDefault="000229A4">
      <w:pPr>
        <w:pStyle w:val="Tekstpodstawowy"/>
        <w:ind w:left="1379"/>
        <w:rPr>
          <w:rFonts w:ascii="Times New Roman"/>
          <w:sz w:val="20"/>
        </w:rPr>
      </w:pPr>
    </w:p>
    <w:p w14:paraId="7D54D68E" w14:textId="77777777" w:rsidR="000229A4" w:rsidRDefault="008140A6">
      <w:pPr>
        <w:pStyle w:val="Tytu"/>
      </w:pPr>
      <w:r>
        <w:t>DEKLARACJA</w:t>
      </w:r>
      <w:r>
        <w:rPr>
          <w:spacing w:val="-3"/>
        </w:rPr>
        <w:t xml:space="preserve"> </w:t>
      </w:r>
      <w:r>
        <w:t>UCZESTNICTWA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PROJEKCIE:</w:t>
      </w:r>
    </w:p>
    <w:p w14:paraId="3AB7F1DC" w14:textId="20635876" w:rsidR="000229A4" w:rsidRDefault="008140A6">
      <w:pPr>
        <w:pStyle w:val="Tekstpodstawowy"/>
        <w:spacing w:before="24"/>
        <w:ind w:left="287" w:right="287"/>
        <w:jc w:val="center"/>
      </w:pPr>
      <w:r>
        <w:t>„Kompleksowy program podniesienia kwalifikacji i kompetencji kadry akademickiej i doktorantów Uniwersytetu im. Adama Mickiewicza w Poznaniu</w:t>
      </w:r>
      <w:r>
        <w:rPr>
          <w:spacing w:val="-2"/>
        </w:rPr>
        <w:t>”</w:t>
      </w:r>
    </w:p>
    <w:p w14:paraId="3DC64A88" w14:textId="77777777" w:rsidR="000229A4" w:rsidRDefault="000229A4">
      <w:pPr>
        <w:pStyle w:val="Tekstpodstawowy"/>
        <w:spacing w:before="161"/>
      </w:pPr>
    </w:p>
    <w:p w14:paraId="0EFCE528" w14:textId="1D11C4FE" w:rsidR="003A5AF1" w:rsidRPr="003A5AF1" w:rsidRDefault="003A5AF1" w:rsidP="003A5AF1">
      <w:pPr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3A5AF1">
        <w:rPr>
          <w:rFonts w:asciiTheme="minorHAnsi" w:eastAsia="Times New Roman" w:hAnsiTheme="minorHAnsi" w:cstheme="minorHAnsi"/>
          <w:color w:val="000000"/>
          <w:lang w:eastAsia="pl-PL"/>
        </w:rPr>
        <w:t xml:space="preserve">Ja, niżej podpisany/podpisana, niniejszym oświadczam, że wyrażam gotowość udziału </w:t>
      </w:r>
      <w:r w:rsidRPr="003A5AF1">
        <w:rPr>
          <w:rFonts w:asciiTheme="minorHAnsi" w:eastAsia="Times New Roman" w:hAnsiTheme="minorHAnsi" w:cstheme="minorHAnsi"/>
          <w:color w:val="000000"/>
          <w:lang w:eastAsia="pl-PL"/>
        </w:rPr>
        <w:br/>
        <w:t>w projekcie pt</w:t>
      </w:r>
      <w:r w:rsidRPr="003A5AF1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.:  </w:t>
      </w:r>
      <w:r w:rsidRPr="003A5AF1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„</w:t>
      </w:r>
      <w:r w:rsidRPr="003A5AF1">
        <w:rPr>
          <w:b/>
          <w:bCs/>
        </w:rPr>
        <w:t>Kompleksowy program podniesienia kwalifikacji i kompetencji kadry akademickiej i doktorantów Uniwersytetu im. Adama Mickiewicza w Poznaniu</w:t>
      </w:r>
      <w:r w:rsidRPr="003A5AF1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”</w:t>
      </w:r>
      <w:r w:rsidRPr="003A5AF1">
        <w:rPr>
          <w:rFonts w:asciiTheme="minorHAnsi" w:eastAsia="Times New Roman" w:hAnsiTheme="minorHAnsi" w:cstheme="minorHAnsi"/>
          <w:bCs/>
          <w:color w:val="000000"/>
          <w:lang w:eastAsia="pl-PL"/>
        </w:rPr>
        <w:t xml:space="preserve"> nr: </w:t>
      </w:r>
      <w:r>
        <w:t xml:space="preserve">FERS.01.05-IP.08-0290/25-00 </w:t>
      </w:r>
      <w:r w:rsidRPr="003A5AF1">
        <w:rPr>
          <w:rFonts w:asciiTheme="minorHAnsi" w:eastAsia="Times New Roman" w:hAnsiTheme="minorHAnsi" w:cstheme="minorHAnsi"/>
          <w:color w:val="000000"/>
          <w:lang w:eastAsia="pl-PL"/>
        </w:rPr>
        <w:t>realizowanym przez Uniwersytet im. Adama Mickiewicza w Poznaniu, w okresie od  01.0</w:t>
      </w:r>
      <w:r>
        <w:rPr>
          <w:rFonts w:asciiTheme="minorHAnsi" w:eastAsia="Times New Roman" w:hAnsiTheme="minorHAnsi" w:cstheme="minorHAnsi"/>
          <w:color w:val="000000"/>
          <w:lang w:eastAsia="pl-PL"/>
        </w:rPr>
        <w:t>2</w:t>
      </w:r>
      <w:r w:rsidRPr="003A5AF1">
        <w:rPr>
          <w:rFonts w:asciiTheme="minorHAnsi" w:eastAsia="Times New Roman" w:hAnsiTheme="minorHAnsi" w:cstheme="minorHAnsi"/>
          <w:color w:val="000000"/>
          <w:lang w:eastAsia="pl-PL"/>
        </w:rPr>
        <w:t>.20</w:t>
      </w:r>
      <w:r>
        <w:rPr>
          <w:rFonts w:asciiTheme="minorHAnsi" w:eastAsia="Times New Roman" w:hAnsiTheme="minorHAnsi" w:cstheme="minorHAnsi"/>
          <w:color w:val="000000"/>
          <w:lang w:eastAsia="pl-PL"/>
        </w:rPr>
        <w:t>26</w:t>
      </w:r>
      <w:r w:rsidRPr="003A5AF1">
        <w:rPr>
          <w:rFonts w:asciiTheme="minorHAnsi" w:eastAsia="Times New Roman" w:hAnsiTheme="minorHAnsi" w:cstheme="minorHAnsi"/>
          <w:color w:val="000000"/>
          <w:lang w:eastAsia="pl-PL"/>
        </w:rPr>
        <w:t xml:space="preserve"> r. do </w:t>
      </w:r>
      <w:r>
        <w:rPr>
          <w:rFonts w:asciiTheme="minorHAnsi" w:eastAsia="Times New Roman" w:hAnsiTheme="minorHAnsi" w:cstheme="minorHAnsi"/>
          <w:color w:val="000000"/>
          <w:lang w:eastAsia="pl-PL"/>
        </w:rPr>
        <w:t>30</w:t>
      </w:r>
      <w:r w:rsidRPr="003A5AF1">
        <w:rPr>
          <w:rFonts w:asciiTheme="minorHAnsi" w:eastAsia="Times New Roman" w:hAnsiTheme="minorHAnsi" w:cstheme="minorHAnsi"/>
          <w:color w:val="000000"/>
          <w:lang w:eastAsia="pl-PL"/>
        </w:rPr>
        <w:t>.0</w:t>
      </w:r>
      <w:r>
        <w:rPr>
          <w:rFonts w:asciiTheme="minorHAnsi" w:eastAsia="Times New Roman" w:hAnsiTheme="minorHAnsi" w:cstheme="minorHAnsi"/>
          <w:color w:val="000000"/>
          <w:lang w:eastAsia="pl-PL"/>
        </w:rPr>
        <w:t>9</w:t>
      </w:r>
      <w:r w:rsidRPr="003A5AF1">
        <w:rPr>
          <w:rFonts w:asciiTheme="minorHAnsi" w:eastAsia="Times New Roman" w:hAnsiTheme="minorHAnsi" w:cstheme="minorHAnsi"/>
          <w:color w:val="000000"/>
          <w:lang w:eastAsia="pl-PL"/>
        </w:rPr>
        <w:t>.202</w:t>
      </w:r>
      <w:r>
        <w:rPr>
          <w:rFonts w:asciiTheme="minorHAnsi" w:eastAsia="Times New Roman" w:hAnsiTheme="minorHAnsi" w:cstheme="minorHAnsi"/>
          <w:color w:val="000000"/>
          <w:lang w:eastAsia="pl-PL"/>
        </w:rPr>
        <w:t>8</w:t>
      </w:r>
      <w:r w:rsidRPr="003A5AF1">
        <w:rPr>
          <w:rFonts w:asciiTheme="minorHAnsi" w:eastAsia="Times New Roman" w:hAnsiTheme="minorHAnsi" w:cstheme="minorHAnsi"/>
          <w:color w:val="000000"/>
          <w:lang w:eastAsia="pl-PL"/>
        </w:rPr>
        <w:t xml:space="preserve"> r., </w:t>
      </w:r>
      <w:r>
        <w:t>współfinansowanym</w:t>
      </w:r>
      <w:r>
        <w:rPr>
          <w:spacing w:val="33"/>
        </w:rPr>
        <w:t xml:space="preserve"> </w:t>
      </w:r>
      <w:r>
        <w:t>przez</w:t>
      </w:r>
      <w:r>
        <w:rPr>
          <w:spacing w:val="32"/>
        </w:rPr>
        <w:t xml:space="preserve"> </w:t>
      </w:r>
      <w:r>
        <w:t>Unię</w:t>
      </w:r>
      <w:r>
        <w:rPr>
          <w:spacing w:val="30"/>
        </w:rPr>
        <w:t xml:space="preserve"> </w:t>
      </w:r>
      <w:r>
        <w:t>Europejską</w:t>
      </w:r>
      <w:r>
        <w:rPr>
          <w:spacing w:val="32"/>
        </w:rPr>
        <w:t xml:space="preserve"> </w:t>
      </w:r>
      <w:r>
        <w:t>(UE)</w:t>
      </w:r>
      <w:r>
        <w:rPr>
          <w:spacing w:val="33"/>
        </w:rPr>
        <w:t xml:space="preserve"> </w:t>
      </w:r>
      <w:r>
        <w:t>ze</w:t>
      </w:r>
      <w:r>
        <w:rPr>
          <w:spacing w:val="33"/>
        </w:rPr>
        <w:t xml:space="preserve"> </w:t>
      </w:r>
      <w:r>
        <w:t>środków</w:t>
      </w:r>
      <w:r>
        <w:rPr>
          <w:spacing w:val="33"/>
        </w:rPr>
        <w:t xml:space="preserve"> </w:t>
      </w:r>
      <w:r>
        <w:t>Europejskiego</w:t>
      </w:r>
      <w:r>
        <w:rPr>
          <w:spacing w:val="31"/>
        </w:rPr>
        <w:t xml:space="preserve"> </w:t>
      </w:r>
      <w:r>
        <w:t>Funduszu Społecznego Plus w ramach Programu Fundusze Europejskie dla Rozwoju Społecznego 2021-2027.</w:t>
      </w:r>
      <w:r w:rsidRPr="003A5AF1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</w:p>
    <w:p w14:paraId="16EFF6CA" w14:textId="77777777" w:rsidR="003A5AF1" w:rsidRPr="003A5AF1" w:rsidRDefault="003A5AF1" w:rsidP="003A5AF1">
      <w:pPr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3A5AF1">
        <w:rPr>
          <w:rFonts w:asciiTheme="minorHAnsi" w:eastAsia="Times New Roman" w:hAnsiTheme="minorHAnsi" w:cstheme="minorHAnsi"/>
          <w:color w:val="000000"/>
          <w:lang w:eastAsia="pl-PL"/>
        </w:rPr>
        <w:t xml:space="preserve">                                                                     </w:t>
      </w:r>
      <w:r w:rsidRPr="003A5AF1">
        <w:rPr>
          <w:rFonts w:asciiTheme="minorHAnsi" w:eastAsia="Times New Roman" w:hAnsiTheme="minorHAnsi" w:cstheme="minorHAnsi"/>
          <w:color w:val="000000"/>
          <w:lang w:eastAsia="pl-PL"/>
        </w:rPr>
        <w:br/>
        <w:t>Jednocześnie oświadczam, że:</w:t>
      </w:r>
    </w:p>
    <w:p w14:paraId="0EDB7342" w14:textId="77777777" w:rsidR="003A5AF1" w:rsidRPr="003A5AF1" w:rsidRDefault="003A5AF1" w:rsidP="003A5AF1">
      <w:pPr>
        <w:rPr>
          <w:rFonts w:asciiTheme="minorHAnsi" w:eastAsia="Times New Roman" w:hAnsiTheme="minorHAnsi" w:cstheme="minorHAnsi"/>
          <w:i/>
          <w:iCs/>
          <w:color w:val="000000"/>
          <w:lang w:eastAsia="pl-PL"/>
        </w:rPr>
      </w:pPr>
      <w:r w:rsidRPr="003A5AF1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t xml:space="preserve">- spełniam kryterium kwalifikowalności uprawniające do udziału w projekcie, </w:t>
      </w:r>
      <w:r w:rsidRPr="003A5AF1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br/>
        <w:t xml:space="preserve">- zgłaszam chęć dobrowolnego uczestnictwa w nim, </w:t>
      </w:r>
    </w:p>
    <w:p w14:paraId="13E17695" w14:textId="77777777" w:rsidR="003A5AF1" w:rsidRPr="003A5AF1" w:rsidRDefault="003A5AF1" w:rsidP="003A5AF1">
      <w:pPr>
        <w:jc w:val="both"/>
        <w:rPr>
          <w:rFonts w:asciiTheme="minorHAnsi" w:eastAsia="Times New Roman" w:hAnsiTheme="minorHAnsi" w:cstheme="minorHAnsi"/>
          <w:i/>
          <w:iCs/>
          <w:color w:val="000000"/>
          <w:lang w:eastAsia="pl-PL"/>
        </w:rPr>
      </w:pPr>
      <w:r w:rsidRPr="003A5AF1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t xml:space="preserve">- zobowiązuje się do przekazania informacji niezbędnych do monitorowania wskaźników kluczowych oraz przeprowadzenia ewaluacji na temat swojej sytuacji po opuszczeniu projektu. </w:t>
      </w:r>
    </w:p>
    <w:p w14:paraId="4B8EF02B" w14:textId="77777777" w:rsidR="003A5AF1" w:rsidRPr="003A5AF1" w:rsidRDefault="003A5AF1" w:rsidP="003A5AF1">
      <w:pPr>
        <w:jc w:val="both"/>
        <w:rPr>
          <w:rFonts w:asciiTheme="minorHAnsi" w:eastAsia="Times New Roman" w:hAnsiTheme="minorHAnsi" w:cstheme="minorHAnsi"/>
          <w:i/>
          <w:iCs/>
          <w:color w:val="000000"/>
          <w:szCs w:val="20"/>
          <w:lang w:eastAsia="pl-PL"/>
        </w:rPr>
      </w:pPr>
    </w:p>
    <w:p w14:paraId="45A08ABF" w14:textId="77777777" w:rsidR="003A5AF1" w:rsidRPr="003A5AF1" w:rsidRDefault="003A5AF1" w:rsidP="003A5AF1">
      <w:pPr>
        <w:rPr>
          <w:rFonts w:asciiTheme="minorHAnsi" w:eastAsia="Times New Roman" w:hAnsiTheme="minorHAnsi" w:cstheme="minorHAnsi"/>
          <w:color w:val="000000"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Spec="center" w:tblpY="4"/>
        <w:tblW w:w="9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47"/>
        <w:gridCol w:w="6877"/>
      </w:tblGrid>
      <w:tr w:rsidR="003A5AF1" w:rsidRPr="003A5AF1" w14:paraId="7DD5BE44" w14:textId="77777777" w:rsidTr="006E703D">
        <w:trPr>
          <w:trHeight w:val="268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F79528" w14:textId="77777777" w:rsidR="003A5AF1" w:rsidRPr="003A5AF1" w:rsidRDefault="003A5AF1" w:rsidP="006E703D">
            <w:pPr>
              <w:spacing w:before="120" w:after="60"/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</w:pPr>
            <w:r w:rsidRPr="003A5AF1"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  <w:t>1. Imię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1FC38" w14:textId="77777777" w:rsidR="003A5AF1" w:rsidRPr="003A5AF1" w:rsidRDefault="003A5AF1" w:rsidP="006E703D">
            <w:pPr>
              <w:spacing w:before="120" w:after="60"/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</w:pPr>
          </w:p>
        </w:tc>
      </w:tr>
      <w:tr w:rsidR="003A5AF1" w:rsidRPr="003A5AF1" w14:paraId="1DA8F627" w14:textId="77777777" w:rsidTr="006E703D">
        <w:trPr>
          <w:trHeight w:val="268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F13350" w14:textId="77777777" w:rsidR="003A5AF1" w:rsidRPr="003A5AF1" w:rsidRDefault="003A5AF1" w:rsidP="006E703D">
            <w:pPr>
              <w:spacing w:before="120" w:after="60"/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</w:pPr>
            <w:r w:rsidRPr="003A5AF1"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  <w:t>2. Nazwisko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A3A3C" w14:textId="77777777" w:rsidR="003A5AF1" w:rsidRPr="003A5AF1" w:rsidRDefault="003A5AF1" w:rsidP="006E703D">
            <w:pPr>
              <w:spacing w:before="120" w:after="60"/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</w:pPr>
          </w:p>
        </w:tc>
      </w:tr>
      <w:tr w:rsidR="003A5AF1" w:rsidRPr="003A5AF1" w14:paraId="3D2275A5" w14:textId="77777777" w:rsidTr="006E703D">
        <w:trPr>
          <w:trHeight w:val="268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F7EE49" w14:textId="77777777" w:rsidR="003A5AF1" w:rsidRPr="003A5AF1" w:rsidRDefault="003A5AF1" w:rsidP="006E703D">
            <w:pPr>
              <w:spacing w:before="120" w:after="60"/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</w:pPr>
            <w:r w:rsidRPr="003A5AF1"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  <w:t>3. Data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D6898" w14:textId="77777777" w:rsidR="003A5AF1" w:rsidRPr="003A5AF1" w:rsidRDefault="003A5AF1" w:rsidP="006E703D">
            <w:pPr>
              <w:spacing w:before="120" w:after="60"/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</w:pPr>
          </w:p>
        </w:tc>
      </w:tr>
      <w:tr w:rsidR="003A5AF1" w:rsidRPr="003A5AF1" w14:paraId="63F28E10" w14:textId="77777777" w:rsidTr="006E703D">
        <w:trPr>
          <w:trHeight w:val="438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082064" w14:textId="77777777" w:rsidR="003A5AF1" w:rsidRPr="003A5AF1" w:rsidRDefault="003A5AF1" w:rsidP="006E703D">
            <w:pPr>
              <w:ind w:left="208" w:hanging="208"/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</w:pPr>
            <w:r w:rsidRPr="003A5AF1"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  <w:t>4. Podpis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F9A48" w14:textId="77777777" w:rsidR="003A5AF1" w:rsidRPr="003A5AF1" w:rsidRDefault="003A5AF1" w:rsidP="006E703D">
            <w:pPr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</w:pPr>
          </w:p>
          <w:p w14:paraId="5F5EA308" w14:textId="77777777" w:rsidR="003A5AF1" w:rsidRPr="003A5AF1" w:rsidRDefault="003A5AF1" w:rsidP="006E703D">
            <w:pPr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</w:pPr>
          </w:p>
          <w:p w14:paraId="4CA152CE" w14:textId="77777777" w:rsidR="003A5AF1" w:rsidRPr="003A5AF1" w:rsidRDefault="003A5AF1" w:rsidP="006E703D">
            <w:pPr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</w:pPr>
          </w:p>
        </w:tc>
      </w:tr>
    </w:tbl>
    <w:p w14:paraId="21881F45" w14:textId="77777777" w:rsidR="000229A4" w:rsidRPr="008140A6" w:rsidRDefault="000229A4">
      <w:pPr>
        <w:pStyle w:val="Tekstpodstawowy"/>
        <w:rPr>
          <w:rFonts w:asciiTheme="minorHAnsi" w:hAnsiTheme="minorHAnsi" w:cstheme="minorHAnsi"/>
          <w:sz w:val="20"/>
          <w:szCs w:val="20"/>
        </w:rPr>
      </w:pPr>
    </w:p>
    <w:p w14:paraId="7E24618B" w14:textId="77777777" w:rsidR="000229A4" w:rsidRPr="008140A6" w:rsidRDefault="000229A4">
      <w:pPr>
        <w:pStyle w:val="Tekstpodstawowy"/>
        <w:rPr>
          <w:rFonts w:asciiTheme="minorHAnsi" w:hAnsiTheme="minorHAnsi" w:cstheme="minorHAnsi"/>
          <w:sz w:val="20"/>
          <w:szCs w:val="20"/>
        </w:rPr>
      </w:pPr>
    </w:p>
    <w:p w14:paraId="07A2DD54" w14:textId="77777777" w:rsidR="000229A4" w:rsidRDefault="000229A4">
      <w:pPr>
        <w:pStyle w:val="Tekstpodstawowy"/>
        <w:rPr>
          <w:sz w:val="18"/>
        </w:rPr>
      </w:pPr>
    </w:p>
    <w:p w14:paraId="0E119398" w14:textId="77777777" w:rsidR="000229A4" w:rsidRDefault="000229A4">
      <w:pPr>
        <w:pStyle w:val="Tekstpodstawowy"/>
        <w:rPr>
          <w:sz w:val="18"/>
        </w:rPr>
      </w:pPr>
    </w:p>
    <w:p w14:paraId="5357EAE9" w14:textId="77777777" w:rsidR="000229A4" w:rsidRDefault="000229A4">
      <w:pPr>
        <w:pStyle w:val="Tekstpodstawowy"/>
        <w:rPr>
          <w:sz w:val="18"/>
        </w:rPr>
      </w:pPr>
    </w:p>
    <w:p w14:paraId="6EDBCB6D" w14:textId="77777777" w:rsidR="000229A4" w:rsidRDefault="000229A4">
      <w:pPr>
        <w:pStyle w:val="Tekstpodstawowy"/>
        <w:rPr>
          <w:sz w:val="18"/>
        </w:rPr>
      </w:pPr>
    </w:p>
    <w:p w14:paraId="01180C30" w14:textId="77777777" w:rsidR="000229A4" w:rsidRDefault="000229A4">
      <w:pPr>
        <w:pStyle w:val="Tekstpodstawowy"/>
        <w:spacing w:before="8"/>
        <w:rPr>
          <w:sz w:val="18"/>
        </w:rPr>
      </w:pPr>
    </w:p>
    <w:p w14:paraId="74F441E2" w14:textId="4C7A3117" w:rsidR="000229A4" w:rsidRPr="008140A6" w:rsidRDefault="000229A4" w:rsidP="008140A6">
      <w:pPr>
        <w:ind w:left="2" w:right="287"/>
        <w:rPr>
          <w:rFonts w:ascii="Arial Narrow" w:hAnsi="Arial Narrow"/>
          <w:i/>
          <w:sz w:val="18"/>
        </w:rPr>
      </w:pPr>
    </w:p>
    <w:sectPr w:rsidR="000229A4" w:rsidRPr="008140A6">
      <w:headerReference w:type="default" r:id="rId7"/>
      <w:footerReference w:type="default" r:id="rId8"/>
      <w:type w:val="continuous"/>
      <w:pgSz w:w="11910" w:h="16840"/>
      <w:pgMar w:top="92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F148D" w14:textId="77777777" w:rsidR="008140A6" w:rsidRDefault="008140A6" w:rsidP="008140A6">
      <w:r>
        <w:separator/>
      </w:r>
    </w:p>
  </w:endnote>
  <w:endnote w:type="continuationSeparator" w:id="0">
    <w:p w14:paraId="0E7D11B3" w14:textId="77777777" w:rsidR="008140A6" w:rsidRDefault="008140A6" w:rsidP="00814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8272D" w14:textId="2A7D1A05" w:rsidR="008A0175" w:rsidRPr="004E73D7" w:rsidRDefault="008A0175" w:rsidP="008A0175">
    <w:pPr>
      <w:pStyle w:val="Stopka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eastAsia="Times New Roman" w:cstheme="minorHAnsi"/>
        <w:noProof/>
        <w:color w:val="0000FF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A9D2C13" wp14:editId="5C29D826">
          <wp:simplePos x="0" y="0"/>
          <wp:positionH relativeFrom="margin">
            <wp:posOffset>-333375</wp:posOffset>
          </wp:positionH>
          <wp:positionV relativeFrom="paragraph">
            <wp:posOffset>-7620</wp:posOffset>
          </wp:positionV>
          <wp:extent cx="428625" cy="452120"/>
          <wp:effectExtent l="0" t="0" r="9525" b="5080"/>
          <wp:wrapThrough wrapText="bothSides">
            <wp:wrapPolygon edited="0">
              <wp:start x="0" y="0"/>
              <wp:lineTo x="0" y="20933"/>
              <wp:lineTo x="21120" y="20933"/>
              <wp:lineTo x="21120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73D7">
      <w:rPr>
        <w:rFonts w:asciiTheme="majorHAnsi" w:eastAsia="Times New Roman" w:hAnsiTheme="majorHAnsi" w:cstheme="majorHAnsi"/>
        <w:b/>
        <w:bCs/>
        <w:color w:val="000000"/>
        <w:sz w:val="20"/>
        <w:szCs w:val="20"/>
        <w:lang w:eastAsia="pl-PL"/>
      </w:rPr>
      <w:t>„</w:t>
    </w:r>
    <w:r w:rsidRPr="004E73D7">
      <w:rPr>
        <w:rFonts w:asciiTheme="majorHAnsi" w:hAnsiTheme="majorHAnsi" w:cstheme="majorHAnsi"/>
        <w:b/>
        <w:bCs/>
        <w:sz w:val="20"/>
        <w:szCs w:val="20"/>
      </w:rPr>
      <w:t>Kompleksowy program podniesienia kwalifikacji i kompetencji kadry akademickiej i doktorantów Uniwersytetu im. Adama Mickiewicza w Poznaniu</w:t>
    </w:r>
    <w:r w:rsidRPr="004E73D7">
      <w:rPr>
        <w:rFonts w:asciiTheme="majorHAnsi" w:eastAsia="Times New Roman" w:hAnsiTheme="majorHAnsi" w:cstheme="majorHAnsi"/>
        <w:b/>
        <w:bCs/>
        <w:color w:val="000000"/>
        <w:sz w:val="20"/>
        <w:szCs w:val="20"/>
        <w:lang w:eastAsia="pl-PL"/>
      </w:rPr>
      <w:t xml:space="preserve">” nr: </w:t>
    </w:r>
    <w:r w:rsidRPr="004E73D7">
      <w:rPr>
        <w:rFonts w:asciiTheme="majorHAnsi" w:hAnsiTheme="majorHAnsi" w:cstheme="majorHAnsi"/>
        <w:b/>
        <w:bCs/>
        <w:sz w:val="20"/>
        <w:szCs w:val="20"/>
      </w:rPr>
      <w:t>FERS.01.05-IP.08-0290/25-00</w:t>
    </w:r>
  </w:p>
  <w:p w14:paraId="04D7E123" w14:textId="1C775ED0" w:rsidR="008A0175" w:rsidRDefault="008A01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DD163" w14:textId="77777777" w:rsidR="008140A6" w:rsidRDefault="008140A6" w:rsidP="008140A6">
      <w:r>
        <w:separator/>
      </w:r>
    </w:p>
  </w:footnote>
  <w:footnote w:type="continuationSeparator" w:id="0">
    <w:p w14:paraId="24C06986" w14:textId="77777777" w:rsidR="008140A6" w:rsidRDefault="008140A6" w:rsidP="00814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CE070" w14:textId="4441BE5A" w:rsidR="008140A6" w:rsidRDefault="008140A6">
    <w:pPr>
      <w:pStyle w:val="Nagwek"/>
    </w:pPr>
    <w:r w:rsidRPr="00E1380B">
      <w:rPr>
        <w:rFonts w:cstheme="minorHAnsi"/>
        <w:noProof/>
      </w:rPr>
      <w:drawing>
        <wp:inline distT="0" distB="0" distL="0" distR="0" wp14:anchorId="2930502C" wp14:editId="3D807AC8">
          <wp:extent cx="5670550" cy="779990"/>
          <wp:effectExtent l="0" t="0" r="6350" b="127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0550" cy="779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242FC"/>
    <w:multiLevelType w:val="hybridMultilevel"/>
    <w:tmpl w:val="0EDC9464"/>
    <w:lvl w:ilvl="0" w:tplc="517C71BC">
      <w:start w:val="2"/>
      <w:numFmt w:val="decimal"/>
      <w:lvlText w:val="%1."/>
      <w:lvlJc w:val="left"/>
      <w:pPr>
        <w:ind w:left="141" w:hanging="245"/>
        <w:jc w:val="left"/>
      </w:pPr>
      <w:rPr>
        <w:rFonts w:hint="default"/>
        <w:spacing w:val="0"/>
        <w:w w:val="100"/>
        <w:lang w:val="pl-PL" w:eastAsia="en-US" w:bidi="ar-SA"/>
      </w:rPr>
    </w:lvl>
    <w:lvl w:ilvl="1" w:tplc="B994DC92">
      <w:start w:val="1"/>
      <w:numFmt w:val="lowerLetter"/>
      <w:lvlText w:val="%2)"/>
      <w:lvlJc w:val="left"/>
      <w:pPr>
        <w:ind w:left="114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80E44552">
      <w:numFmt w:val="bullet"/>
      <w:lvlText w:val="•"/>
      <w:lvlJc w:val="left"/>
      <w:pPr>
        <w:ind w:left="2052" w:hanging="360"/>
      </w:pPr>
      <w:rPr>
        <w:rFonts w:hint="default"/>
        <w:lang w:val="pl-PL" w:eastAsia="en-US" w:bidi="ar-SA"/>
      </w:rPr>
    </w:lvl>
    <w:lvl w:ilvl="3" w:tplc="AC76D06A">
      <w:numFmt w:val="bullet"/>
      <w:lvlText w:val="•"/>
      <w:lvlJc w:val="left"/>
      <w:pPr>
        <w:ind w:left="2965" w:hanging="360"/>
      </w:pPr>
      <w:rPr>
        <w:rFonts w:hint="default"/>
        <w:lang w:val="pl-PL" w:eastAsia="en-US" w:bidi="ar-SA"/>
      </w:rPr>
    </w:lvl>
    <w:lvl w:ilvl="4" w:tplc="0428CD78">
      <w:numFmt w:val="bullet"/>
      <w:lvlText w:val="•"/>
      <w:lvlJc w:val="left"/>
      <w:pPr>
        <w:ind w:left="3878" w:hanging="360"/>
      </w:pPr>
      <w:rPr>
        <w:rFonts w:hint="default"/>
        <w:lang w:val="pl-PL" w:eastAsia="en-US" w:bidi="ar-SA"/>
      </w:rPr>
    </w:lvl>
    <w:lvl w:ilvl="5" w:tplc="19A095BC">
      <w:numFmt w:val="bullet"/>
      <w:lvlText w:val="•"/>
      <w:lvlJc w:val="left"/>
      <w:pPr>
        <w:ind w:left="4791" w:hanging="360"/>
      </w:pPr>
      <w:rPr>
        <w:rFonts w:hint="default"/>
        <w:lang w:val="pl-PL" w:eastAsia="en-US" w:bidi="ar-SA"/>
      </w:rPr>
    </w:lvl>
    <w:lvl w:ilvl="6" w:tplc="D87A783C">
      <w:numFmt w:val="bullet"/>
      <w:lvlText w:val="•"/>
      <w:lvlJc w:val="left"/>
      <w:pPr>
        <w:ind w:left="5704" w:hanging="360"/>
      </w:pPr>
      <w:rPr>
        <w:rFonts w:hint="default"/>
        <w:lang w:val="pl-PL" w:eastAsia="en-US" w:bidi="ar-SA"/>
      </w:rPr>
    </w:lvl>
    <w:lvl w:ilvl="7" w:tplc="20909FC8">
      <w:numFmt w:val="bullet"/>
      <w:lvlText w:val="•"/>
      <w:lvlJc w:val="left"/>
      <w:pPr>
        <w:ind w:left="6617" w:hanging="360"/>
      </w:pPr>
      <w:rPr>
        <w:rFonts w:hint="default"/>
        <w:lang w:val="pl-PL" w:eastAsia="en-US" w:bidi="ar-SA"/>
      </w:rPr>
    </w:lvl>
    <w:lvl w:ilvl="8" w:tplc="2F368D52">
      <w:numFmt w:val="bullet"/>
      <w:lvlText w:val="•"/>
      <w:lvlJc w:val="left"/>
      <w:pPr>
        <w:ind w:left="7530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768A51A0"/>
    <w:multiLevelType w:val="hybridMultilevel"/>
    <w:tmpl w:val="A732D6FC"/>
    <w:lvl w:ilvl="0" w:tplc="0415000D">
      <w:start w:val="1"/>
      <w:numFmt w:val="bullet"/>
      <w:lvlText w:val=""/>
      <w:lvlJc w:val="left"/>
      <w:pPr>
        <w:ind w:left="141" w:hanging="118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B44C536">
      <w:numFmt w:val="bullet"/>
      <w:lvlText w:val="•"/>
      <w:lvlJc w:val="left"/>
      <w:pPr>
        <w:ind w:left="1061" w:hanging="118"/>
      </w:pPr>
      <w:rPr>
        <w:rFonts w:hint="default"/>
        <w:lang w:val="pl-PL" w:eastAsia="en-US" w:bidi="ar-SA"/>
      </w:rPr>
    </w:lvl>
    <w:lvl w:ilvl="2" w:tplc="4872B55A">
      <w:numFmt w:val="bullet"/>
      <w:lvlText w:val="•"/>
      <w:lvlJc w:val="left"/>
      <w:pPr>
        <w:ind w:left="1983" w:hanging="118"/>
      </w:pPr>
      <w:rPr>
        <w:rFonts w:hint="default"/>
        <w:lang w:val="pl-PL" w:eastAsia="en-US" w:bidi="ar-SA"/>
      </w:rPr>
    </w:lvl>
    <w:lvl w:ilvl="3" w:tplc="E5E28EC2">
      <w:numFmt w:val="bullet"/>
      <w:lvlText w:val="•"/>
      <w:lvlJc w:val="left"/>
      <w:pPr>
        <w:ind w:left="2904" w:hanging="118"/>
      </w:pPr>
      <w:rPr>
        <w:rFonts w:hint="default"/>
        <w:lang w:val="pl-PL" w:eastAsia="en-US" w:bidi="ar-SA"/>
      </w:rPr>
    </w:lvl>
    <w:lvl w:ilvl="4" w:tplc="3E5CC5CC">
      <w:numFmt w:val="bullet"/>
      <w:lvlText w:val="•"/>
      <w:lvlJc w:val="left"/>
      <w:pPr>
        <w:ind w:left="3826" w:hanging="118"/>
      </w:pPr>
      <w:rPr>
        <w:rFonts w:hint="default"/>
        <w:lang w:val="pl-PL" w:eastAsia="en-US" w:bidi="ar-SA"/>
      </w:rPr>
    </w:lvl>
    <w:lvl w:ilvl="5" w:tplc="A330030E">
      <w:numFmt w:val="bullet"/>
      <w:lvlText w:val="•"/>
      <w:lvlJc w:val="left"/>
      <w:pPr>
        <w:ind w:left="4748" w:hanging="118"/>
      </w:pPr>
      <w:rPr>
        <w:rFonts w:hint="default"/>
        <w:lang w:val="pl-PL" w:eastAsia="en-US" w:bidi="ar-SA"/>
      </w:rPr>
    </w:lvl>
    <w:lvl w:ilvl="6" w:tplc="71DA1A00">
      <w:numFmt w:val="bullet"/>
      <w:lvlText w:val="•"/>
      <w:lvlJc w:val="left"/>
      <w:pPr>
        <w:ind w:left="5669" w:hanging="118"/>
      </w:pPr>
      <w:rPr>
        <w:rFonts w:hint="default"/>
        <w:lang w:val="pl-PL" w:eastAsia="en-US" w:bidi="ar-SA"/>
      </w:rPr>
    </w:lvl>
    <w:lvl w:ilvl="7" w:tplc="DF3A7628">
      <w:numFmt w:val="bullet"/>
      <w:lvlText w:val="•"/>
      <w:lvlJc w:val="left"/>
      <w:pPr>
        <w:ind w:left="6591" w:hanging="118"/>
      </w:pPr>
      <w:rPr>
        <w:rFonts w:hint="default"/>
        <w:lang w:val="pl-PL" w:eastAsia="en-US" w:bidi="ar-SA"/>
      </w:rPr>
    </w:lvl>
    <w:lvl w:ilvl="8" w:tplc="365E4466">
      <w:numFmt w:val="bullet"/>
      <w:lvlText w:val="•"/>
      <w:lvlJc w:val="left"/>
      <w:pPr>
        <w:ind w:left="7513" w:hanging="118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9A4"/>
    <w:rsid w:val="000229A4"/>
    <w:rsid w:val="003A5AF1"/>
    <w:rsid w:val="008140A6"/>
    <w:rsid w:val="008A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BB1E2"/>
  <w15:docId w15:val="{B9A95F15-EEF1-4CDA-90EF-E45B70C6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183"/>
      <w:ind w:left="285" w:right="28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140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40A6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140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40A6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1026</Characters>
  <Application>Microsoft Office Word</Application>
  <DocSecurity>0</DocSecurity>
  <Lines>8</Lines>
  <Paragraphs>2</Paragraphs>
  <ScaleCrop>false</ScaleCrop>
  <Company>UAM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Jagoda Szwulińska</dc:creator>
  <cp:lastModifiedBy>Jacek Heger</cp:lastModifiedBy>
  <cp:revision>4</cp:revision>
  <dcterms:created xsi:type="dcterms:W3CDTF">2026-02-06T08:25:00Z</dcterms:created>
  <dcterms:modified xsi:type="dcterms:W3CDTF">2026-06-12T10:14:00Z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2026-02-06T00:00:00Z</vt:filetime>
  </property>
  <property fmtid="{D5CDD505-2E9C-101B-9397-08002B2CF9AE}" pid="5" name="Producer">
    <vt:lpwstr>3-Heights(TM) PDF Security Shell 4.8.25.2 (http://www.pdf-tools.com)</vt:lpwstr>
  </property>
</Properties>
</file>